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7BD" w:rsidRPr="009627BD" w:rsidRDefault="009627BD" w:rsidP="009627BD">
      <w:pPr>
        <w:spacing w:after="0"/>
        <w:jc w:val="center"/>
        <w:rPr>
          <w:rFonts w:ascii="Times New Roman" w:hAnsi="Times New Roman" w:cs="Times New Roman"/>
          <w:sz w:val="27"/>
          <w:szCs w:val="27"/>
          <w:lang w:eastAsia="en-US"/>
        </w:rPr>
      </w:pPr>
      <w:r w:rsidRPr="009627BD">
        <w:rPr>
          <w:rFonts w:ascii="Times New Roman" w:hAnsi="Times New Roman" w:cs="Times New Roman"/>
          <w:sz w:val="27"/>
          <w:szCs w:val="27"/>
        </w:rPr>
        <w:t>Муниципальное бюджетное дошкольное образовательное учреждение</w:t>
      </w:r>
    </w:p>
    <w:p w:rsidR="009627BD" w:rsidRPr="009627BD" w:rsidRDefault="009627BD" w:rsidP="009627BD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«Центр ра</w:t>
      </w:r>
      <w:r w:rsidR="007A32B3">
        <w:rPr>
          <w:rFonts w:ascii="Times New Roman" w:hAnsi="Times New Roman" w:cs="Times New Roman"/>
          <w:sz w:val="27"/>
          <w:szCs w:val="27"/>
        </w:rPr>
        <w:t>звития ребенка – детский сад №89</w:t>
      </w:r>
      <w:bookmarkStart w:id="0" w:name="_GoBack"/>
      <w:bookmarkEnd w:id="0"/>
      <w:r w:rsidRPr="009627BD">
        <w:rPr>
          <w:rFonts w:ascii="Times New Roman" w:hAnsi="Times New Roman" w:cs="Times New Roman"/>
          <w:sz w:val="27"/>
          <w:szCs w:val="27"/>
        </w:rPr>
        <w:t>»</w:t>
      </w:r>
    </w:p>
    <w:p w:rsidR="009627BD" w:rsidRPr="009627BD" w:rsidRDefault="009627BD" w:rsidP="009627B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10775" w:type="dxa"/>
        <w:tblInd w:w="-318" w:type="dxa"/>
        <w:tblLook w:val="04A0" w:firstRow="1" w:lastRow="0" w:firstColumn="1" w:lastColumn="0" w:noHBand="0" w:noVBand="1"/>
      </w:tblPr>
      <w:tblGrid>
        <w:gridCol w:w="5388"/>
        <w:gridCol w:w="5387"/>
      </w:tblGrid>
      <w:tr w:rsidR="009627BD" w:rsidRPr="009627BD" w:rsidTr="009461D5">
        <w:tc>
          <w:tcPr>
            <w:tcW w:w="5388" w:type="dxa"/>
          </w:tcPr>
          <w:p w:rsidR="009627BD" w:rsidRPr="009627BD" w:rsidRDefault="009627BD" w:rsidP="009627BD">
            <w:pPr>
              <w:spacing w:after="0"/>
              <w:ind w:right="-11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627BD">
              <w:rPr>
                <w:rFonts w:ascii="Times New Roman" w:hAnsi="Times New Roman" w:cs="Times New Roman"/>
                <w:sz w:val="27"/>
                <w:szCs w:val="27"/>
              </w:rPr>
              <w:t>СОГЛАСОВАНО:</w:t>
            </w:r>
          </w:p>
          <w:p w:rsidR="009627BD" w:rsidRPr="009627BD" w:rsidRDefault="009627BD" w:rsidP="009627BD">
            <w:pPr>
              <w:spacing w:after="0"/>
              <w:ind w:right="-11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627BD">
              <w:rPr>
                <w:rFonts w:ascii="Times New Roman" w:hAnsi="Times New Roman" w:cs="Times New Roman"/>
                <w:sz w:val="27"/>
                <w:szCs w:val="27"/>
              </w:rPr>
              <w:t xml:space="preserve">Председатель </w:t>
            </w:r>
            <w:proofErr w:type="gramStart"/>
            <w:r w:rsidRPr="009627BD">
              <w:rPr>
                <w:rFonts w:ascii="Times New Roman" w:hAnsi="Times New Roman" w:cs="Times New Roman"/>
                <w:sz w:val="27"/>
                <w:szCs w:val="27"/>
              </w:rPr>
              <w:t>первичной</w:t>
            </w:r>
            <w:proofErr w:type="gramEnd"/>
          </w:p>
          <w:p w:rsidR="009627BD" w:rsidRPr="009627BD" w:rsidRDefault="009627BD" w:rsidP="009627BD">
            <w:pPr>
              <w:spacing w:after="0"/>
              <w:ind w:right="-11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627BD">
              <w:rPr>
                <w:rFonts w:ascii="Times New Roman" w:hAnsi="Times New Roman" w:cs="Times New Roman"/>
                <w:sz w:val="27"/>
                <w:szCs w:val="27"/>
              </w:rPr>
              <w:t xml:space="preserve">профсоюзной организации </w:t>
            </w:r>
          </w:p>
          <w:p w:rsidR="009627BD" w:rsidRPr="009627BD" w:rsidRDefault="009627BD" w:rsidP="009627BD">
            <w:pPr>
              <w:spacing w:after="0"/>
              <w:ind w:right="-11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627BD">
              <w:rPr>
                <w:rFonts w:ascii="Times New Roman" w:hAnsi="Times New Roman" w:cs="Times New Roman"/>
                <w:sz w:val="27"/>
                <w:szCs w:val="27"/>
              </w:rPr>
              <w:t>МБДОУ «Центр развития ребенка-</w:t>
            </w:r>
          </w:p>
          <w:p w:rsidR="009627BD" w:rsidRPr="009627BD" w:rsidRDefault="00C84A79" w:rsidP="009627BD">
            <w:pPr>
              <w:spacing w:after="0"/>
              <w:ind w:right="-11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детский сад № 89</w:t>
            </w:r>
            <w:r w:rsidR="009627BD" w:rsidRPr="009627BD">
              <w:rPr>
                <w:rFonts w:ascii="Times New Roman" w:hAnsi="Times New Roman" w:cs="Times New Roman"/>
                <w:sz w:val="27"/>
                <w:szCs w:val="27"/>
              </w:rPr>
              <w:t xml:space="preserve"> »</w:t>
            </w:r>
          </w:p>
          <w:p w:rsidR="009627BD" w:rsidRPr="009627BD" w:rsidRDefault="00C84A79" w:rsidP="009627BD">
            <w:pPr>
              <w:spacing w:after="0"/>
              <w:ind w:right="-11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_______________З.В.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Гилазетдинова</w:t>
            </w:r>
            <w:proofErr w:type="spellEnd"/>
          </w:p>
          <w:p w:rsidR="009627BD" w:rsidRPr="009627BD" w:rsidRDefault="009627BD" w:rsidP="009627BD">
            <w:pPr>
              <w:spacing w:after="0"/>
              <w:ind w:right="-11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627BD">
              <w:rPr>
                <w:rFonts w:ascii="Times New Roman" w:hAnsi="Times New Roman" w:cs="Times New Roman"/>
                <w:sz w:val="27"/>
                <w:szCs w:val="27"/>
              </w:rPr>
              <w:t xml:space="preserve">от «____»_____________20__ года </w:t>
            </w:r>
          </w:p>
          <w:p w:rsidR="009627BD" w:rsidRPr="009627BD" w:rsidRDefault="009627BD" w:rsidP="009627BD">
            <w:pPr>
              <w:spacing w:after="0"/>
              <w:ind w:right="-11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387" w:type="dxa"/>
          </w:tcPr>
          <w:p w:rsidR="009627BD" w:rsidRPr="009627BD" w:rsidRDefault="009627BD" w:rsidP="009627BD">
            <w:pPr>
              <w:spacing w:after="0"/>
              <w:ind w:right="-11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627BD">
              <w:rPr>
                <w:rFonts w:ascii="Times New Roman" w:hAnsi="Times New Roman" w:cs="Times New Roman"/>
                <w:sz w:val="27"/>
                <w:szCs w:val="27"/>
              </w:rPr>
              <w:t>УТВЕРЖДАЮ:</w:t>
            </w:r>
          </w:p>
          <w:p w:rsidR="009627BD" w:rsidRPr="009627BD" w:rsidRDefault="009627BD" w:rsidP="009627BD">
            <w:pPr>
              <w:spacing w:after="0"/>
              <w:ind w:right="-11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627BD">
              <w:rPr>
                <w:rFonts w:ascii="Times New Roman" w:hAnsi="Times New Roman" w:cs="Times New Roman"/>
                <w:sz w:val="27"/>
                <w:szCs w:val="27"/>
              </w:rPr>
              <w:t xml:space="preserve">Заведующий МБДОУ </w:t>
            </w:r>
          </w:p>
          <w:p w:rsidR="009627BD" w:rsidRDefault="009627BD" w:rsidP="009627BD">
            <w:pPr>
              <w:spacing w:after="0"/>
              <w:ind w:right="-11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627BD">
              <w:rPr>
                <w:rFonts w:ascii="Times New Roman" w:hAnsi="Times New Roman" w:cs="Times New Roman"/>
                <w:sz w:val="27"/>
                <w:szCs w:val="27"/>
              </w:rPr>
              <w:t xml:space="preserve">«Центр развития ребенка – </w:t>
            </w:r>
          </w:p>
          <w:p w:rsidR="009627BD" w:rsidRPr="009627BD" w:rsidRDefault="00C84A79" w:rsidP="009627BD">
            <w:pPr>
              <w:spacing w:after="0"/>
              <w:ind w:right="-11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детский сад №89</w:t>
            </w:r>
            <w:r w:rsidR="009627BD" w:rsidRPr="009627BD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9627BD" w:rsidRPr="009627BD" w:rsidRDefault="00C84A79" w:rsidP="009627BD">
            <w:pPr>
              <w:spacing w:after="0"/>
              <w:ind w:right="-11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______________Г.А. Юнусова</w:t>
            </w:r>
          </w:p>
          <w:p w:rsidR="009627BD" w:rsidRPr="009627BD" w:rsidRDefault="009627BD" w:rsidP="009627BD">
            <w:pPr>
              <w:spacing w:after="0"/>
              <w:ind w:right="-11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627BD">
              <w:rPr>
                <w:rFonts w:ascii="Times New Roman" w:hAnsi="Times New Roman" w:cs="Times New Roman"/>
                <w:sz w:val="27"/>
                <w:szCs w:val="27"/>
              </w:rPr>
              <w:t>Вводится в действие на основании приказа</w:t>
            </w:r>
          </w:p>
          <w:p w:rsidR="009627BD" w:rsidRPr="009627BD" w:rsidRDefault="009627BD" w:rsidP="009627BD">
            <w:pPr>
              <w:spacing w:after="0"/>
              <w:ind w:right="-11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627BD">
              <w:rPr>
                <w:rFonts w:ascii="Times New Roman" w:hAnsi="Times New Roman" w:cs="Times New Roman"/>
                <w:sz w:val="27"/>
                <w:szCs w:val="27"/>
              </w:rPr>
              <w:t xml:space="preserve"> №____ от «____»_________20__ года </w:t>
            </w:r>
          </w:p>
        </w:tc>
      </w:tr>
    </w:tbl>
    <w:p w:rsidR="009627BD" w:rsidRPr="009627BD" w:rsidRDefault="009627BD" w:rsidP="009627BD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9627BD" w:rsidRPr="009627BD" w:rsidRDefault="009627BD" w:rsidP="009627B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9627BD" w:rsidRPr="009627BD" w:rsidRDefault="009627BD" w:rsidP="009627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Кодекс ЭТИКИ</w:t>
      </w:r>
      <w:r w:rsidRPr="009627BD">
        <w:rPr>
          <w:rFonts w:ascii="Times New Roman" w:hAnsi="Times New Roman" w:cs="Times New Roman"/>
          <w:b/>
          <w:sz w:val="28"/>
          <w:szCs w:val="28"/>
        </w:rPr>
        <w:t xml:space="preserve"> и служебного поведения работников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ДОУ</w:t>
      </w:r>
    </w:p>
    <w:p w:rsidR="009627BD" w:rsidRPr="009627BD" w:rsidRDefault="009627BD" w:rsidP="009627BD">
      <w:pPr>
        <w:pStyle w:val="a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 xml:space="preserve">Кодекс </w:t>
      </w:r>
      <w:r w:rsidR="00EA3D38">
        <w:rPr>
          <w:rFonts w:ascii="Times New Roman" w:hAnsi="Times New Roman" w:cs="Times New Roman"/>
          <w:sz w:val="27"/>
          <w:szCs w:val="27"/>
        </w:rPr>
        <w:t>ЭТИКИ</w:t>
      </w:r>
      <w:r w:rsidRPr="009627BD">
        <w:rPr>
          <w:rFonts w:ascii="Times New Roman" w:hAnsi="Times New Roman" w:cs="Times New Roman"/>
          <w:sz w:val="27"/>
          <w:szCs w:val="27"/>
        </w:rPr>
        <w:t xml:space="preserve">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  №  273-ФЗ от 25.12.2008 г., </w:t>
      </w:r>
      <w:r w:rsidRPr="009627BD">
        <w:rPr>
          <w:rFonts w:ascii="Times New Roman" w:hAnsi="Times New Roman" w:cs="Times New Roman"/>
          <w:color w:val="333333"/>
          <w:sz w:val="27"/>
          <w:szCs w:val="27"/>
        </w:rPr>
        <w:t xml:space="preserve">Международного кодекса поведения государственных должностных лиц (Резолюция 51/59 Генеральной Ассамблеи ООН от 12 декабря </w:t>
      </w:r>
      <w:smartTag w:uri="urn:schemas-microsoft-com:office:smarttags" w:element="metricconverter">
        <w:smartTagPr>
          <w:attr w:name="ProductID" w:val="1996 г"/>
        </w:smartTagPr>
        <w:r w:rsidRPr="009627BD">
          <w:rPr>
            <w:rFonts w:ascii="Times New Roman" w:hAnsi="Times New Roman" w:cs="Times New Roman"/>
            <w:color w:val="333333"/>
            <w:sz w:val="27"/>
            <w:szCs w:val="27"/>
          </w:rPr>
          <w:t>1996 г</w:t>
        </w:r>
      </w:smartTag>
      <w:r w:rsidRPr="009627BD">
        <w:rPr>
          <w:rFonts w:ascii="Times New Roman" w:hAnsi="Times New Roman" w:cs="Times New Roman"/>
          <w:color w:val="333333"/>
          <w:sz w:val="27"/>
          <w:szCs w:val="27"/>
        </w:rPr>
        <w:t xml:space="preserve">.), Модельного кодекса поведения для государственных служащих (приложение к Рекомендации Комитета министров Совета Европы от 11 мая </w:t>
      </w:r>
      <w:smartTag w:uri="urn:schemas-microsoft-com:office:smarttags" w:element="metricconverter">
        <w:smartTagPr>
          <w:attr w:name="ProductID" w:val="2000 г"/>
        </w:smartTagPr>
        <w:r w:rsidRPr="009627BD">
          <w:rPr>
            <w:rFonts w:ascii="Times New Roman" w:hAnsi="Times New Roman" w:cs="Times New Roman"/>
            <w:color w:val="333333"/>
            <w:sz w:val="27"/>
            <w:szCs w:val="27"/>
          </w:rPr>
          <w:t>2000 г</w:t>
        </w:r>
      </w:smartTag>
      <w:r w:rsidRPr="009627BD">
        <w:rPr>
          <w:rFonts w:ascii="Times New Roman" w:hAnsi="Times New Roman" w:cs="Times New Roman"/>
          <w:color w:val="333333"/>
          <w:sz w:val="27"/>
          <w:szCs w:val="27"/>
        </w:rPr>
        <w:t>. N</w:t>
      </w:r>
      <w:proofErr w:type="gramStart"/>
      <w:r w:rsidRPr="009627BD">
        <w:rPr>
          <w:rFonts w:ascii="Times New Roman" w:hAnsi="Times New Roman" w:cs="Times New Roman"/>
          <w:color w:val="333333"/>
          <w:sz w:val="27"/>
          <w:szCs w:val="27"/>
        </w:rPr>
        <w:t xml:space="preserve"> К</w:t>
      </w:r>
      <w:proofErr w:type="gramEnd"/>
      <w:r w:rsidRPr="009627BD">
        <w:rPr>
          <w:rFonts w:ascii="Times New Roman" w:hAnsi="Times New Roman" w:cs="Times New Roman"/>
          <w:color w:val="333333"/>
          <w:sz w:val="27"/>
          <w:szCs w:val="27"/>
        </w:rPr>
        <w:t xml:space="preserve"> (2000) 10 о кодексах поведения </w:t>
      </w:r>
      <w:proofErr w:type="gramStart"/>
      <w:r w:rsidRPr="009627BD">
        <w:rPr>
          <w:rFonts w:ascii="Times New Roman" w:hAnsi="Times New Roman" w:cs="Times New Roman"/>
          <w:color w:val="333333"/>
          <w:sz w:val="27"/>
          <w:szCs w:val="27"/>
        </w:rPr>
        <w:t>для</w:t>
      </w:r>
      <w:proofErr w:type="gramEnd"/>
      <w:r w:rsidRPr="009627BD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proofErr w:type="gramStart"/>
      <w:r w:rsidRPr="009627BD">
        <w:rPr>
          <w:rFonts w:ascii="Times New Roman" w:hAnsi="Times New Roman" w:cs="Times New Roman"/>
          <w:color w:val="333333"/>
          <w:sz w:val="27"/>
          <w:szCs w:val="27"/>
        </w:rPr>
        <w:t xml:space="preserve">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</w:t>
      </w:r>
      <w:smartTag w:uri="urn:schemas-microsoft-com:office:smarttags" w:element="metricconverter">
        <w:smartTagPr>
          <w:attr w:name="ProductID" w:val="2002 г"/>
        </w:smartTagPr>
        <w:r w:rsidRPr="009627BD">
          <w:rPr>
            <w:rFonts w:ascii="Times New Roman" w:hAnsi="Times New Roman" w:cs="Times New Roman"/>
            <w:color w:val="333333"/>
            <w:sz w:val="27"/>
            <w:szCs w:val="27"/>
          </w:rPr>
          <w:t>2002 г</w:t>
        </w:r>
      </w:smartTag>
      <w:r w:rsidRPr="009627BD">
        <w:rPr>
          <w:rFonts w:ascii="Times New Roman" w:hAnsi="Times New Roman" w:cs="Times New Roman"/>
          <w:color w:val="333333"/>
          <w:sz w:val="27"/>
          <w:szCs w:val="27"/>
        </w:rPr>
        <w:t xml:space="preserve">.), от 27 мая </w:t>
      </w:r>
      <w:smartTag w:uri="urn:schemas-microsoft-com:office:smarttags" w:element="metricconverter">
        <w:smartTagPr>
          <w:attr w:name="ProductID" w:val="2003 г"/>
        </w:smartTagPr>
        <w:r w:rsidRPr="009627BD">
          <w:rPr>
            <w:rFonts w:ascii="Times New Roman" w:hAnsi="Times New Roman" w:cs="Times New Roman"/>
            <w:color w:val="333333"/>
            <w:sz w:val="27"/>
            <w:szCs w:val="27"/>
          </w:rPr>
          <w:t>2003 г</w:t>
        </w:r>
      </w:smartTag>
      <w:r w:rsidRPr="009627BD">
        <w:rPr>
          <w:rFonts w:ascii="Times New Roman" w:hAnsi="Times New Roman" w:cs="Times New Roman"/>
          <w:color w:val="333333"/>
          <w:sz w:val="27"/>
          <w:szCs w:val="27"/>
        </w:rPr>
        <w:t xml:space="preserve">. N 58-ФЗ "О системе государственной службы Российской Федерации", от 2 марта </w:t>
      </w:r>
      <w:smartTag w:uri="urn:schemas-microsoft-com:office:smarttags" w:element="metricconverter">
        <w:smartTagPr>
          <w:attr w:name="ProductID" w:val="2007 г"/>
        </w:smartTagPr>
        <w:r w:rsidRPr="009627BD">
          <w:rPr>
            <w:rFonts w:ascii="Times New Roman" w:hAnsi="Times New Roman" w:cs="Times New Roman"/>
            <w:color w:val="333333"/>
            <w:sz w:val="27"/>
            <w:szCs w:val="27"/>
          </w:rPr>
          <w:t>2007 г</w:t>
        </w:r>
      </w:smartTag>
      <w:r w:rsidRPr="009627BD">
        <w:rPr>
          <w:rFonts w:ascii="Times New Roman" w:hAnsi="Times New Roman" w:cs="Times New Roman"/>
          <w:color w:val="333333"/>
          <w:sz w:val="27"/>
          <w:szCs w:val="27"/>
        </w:rPr>
        <w:t>. N 25-ФЗ "О муниципальной службе в Российской Федерации", других федеральных законов, содержащих ограничения, запреты</w:t>
      </w:r>
      <w:proofErr w:type="gramEnd"/>
      <w:r w:rsidRPr="009627BD">
        <w:rPr>
          <w:rFonts w:ascii="Times New Roman" w:hAnsi="Times New Roman" w:cs="Times New Roman"/>
          <w:color w:val="333333"/>
          <w:sz w:val="27"/>
          <w:szCs w:val="27"/>
        </w:rPr>
        <w:t xml:space="preserve"> и обязанности для государственных служащих Российской Федерации и муниципальных служащих, Указа Президента Российской Федерации от 12 августа </w:t>
      </w:r>
      <w:smartTag w:uri="urn:schemas-microsoft-com:office:smarttags" w:element="metricconverter">
        <w:smartTagPr>
          <w:attr w:name="ProductID" w:val="2002 г"/>
        </w:smartTagPr>
        <w:r w:rsidRPr="009627BD">
          <w:rPr>
            <w:rFonts w:ascii="Times New Roman" w:hAnsi="Times New Roman" w:cs="Times New Roman"/>
            <w:color w:val="333333"/>
            <w:sz w:val="27"/>
            <w:szCs w:val="27"/>
          </w:rPr>
          <w:t>2002 г</w:t>
        </w:r>
      </w:smartTag>
      <w:r w:rsidRPr="009627BD">
        <w:rPr>
          <w:rFonts w:ascii="Times New Roman" w:hAnsi="Times New Roman" w:cs="Times New Roman"/>
          <w:color w:val="333333"/>
          <w:sz w:val="27"/>
          <w:szCs w:val="27"/>
        </w:rPr>
        <w:t>. N 885 "Об утверждении общих принципов служебного поведения государственных служащих"</w:t>
      </w:r>
      <w:r w:rsidRPr="009627BD">
        <w:rPr>
          <w:rFonts w:ascii="Times New Roman" w:hAnsi="Times New Roman" w:cs="Times New Roman"/>
          <w:sz w:val="27"/>
          <w:szCs w:val="27"/>
        </w:rPr>
        <w:t>,  а также основан на общепринятых нравственных принципах и нормах российского общества и государства.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 </w:t>
      </w:r>
    </w:p>
    <w:p w:rsidR="009627BD" w:rsidRPr="00EA3D38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A3D38">
        <w:rPr>
          <w:rFonts w:ascii="Times New Roman" w:hAnsi="Times New Roman" w:cs="Times New Roman"/>
          <w:b/>
          <w:bCs/>
          <w:sz w:val="27"/>
          <w:szCs w:val="27"/>
        </w:rPr>
        <w:t>                                                         1. Общие положения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 xml:space="preserve">1.1. Кодекс представляет собой свод общих принципов профессиональной служебной этики и основных правил служебного поведения, которыми должны руководствоваться работники </w:t>
      </w:r>
      <w:r w:rsidR="00EA3D38">
        <w:rPr>
          <w:rFonts w:ascii="Times New Roman" w:hAnsi="Times New Roman" w:cs="Times New Roman"/>
          <w:sz w:val="27"/>
          <w:szCs w:val="27"/>
        </w:rPr>
        <w:t>МБДОУ «Центр развития ребенка – детский сад №</w:t>
      </w:r>
      <w:r w:rsidR="00C84A79">
        <w:rPr>
          <w:rFonts w:ascii="Times New Roman" w:hAnsi="Times New Roman" w:cs="Times New Roman"/>
          <w:sz w:val="27"/>
          <w:szCs w:val="27"/>
        </w:rPr>
        <w:t>89».</w:t>
      </w:r>
    </w:p>
    <w:p w:rsidR="009627BD" w:rsidRPr="009627BD" w:rsidRDefault="00EA3D38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1.2. </w:t>
      </w:r>
      <w:r w:rsidR="009627BD" w:rsidRPr="009627BD">
        <w:rPr>
          <w:rFonts w:ascii="Times New Roman" w:hAnsi="Times New Roman" w:cs="Times New Roman"/>
          <w:sz w:val="27"/>
          <w:szCs w:val="27"/>
        </w:rPr>
        <w:t>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lastRenderedPageBreak/>
        <w:t>1.3.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EA3D38" w:rsidRPr="009627BD" w:rsidRDefault="00EA3D38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9627BD" w:rsidRPr="00EA3D38" w:rsidRDefault="009627BD" w:rsidP="00EA3D38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A3D38">
        <w:rPr>
          <w:rFonts w:ascii="Times New Roman" w:hAnsi="Times New Roman" w:cs="Times New Roman"/>
          <w:b/>
          <w:bCs/>
          <w:sz w:val="27"/>
          <w:szCs w:val="27"/>
        </w:rPr>
        <w:t>2.Основные обязанности, принципы и правила служебного поведения работников образовательного учреждения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2.1. В соответствии со ст. 21 Трудового кодекса РФ работник обязан:</w:t>
      </w:r>
    </w:p>
    <w:p w:rsidR="00EA3D38" w:rsidRDefault="009627BD" w:rsidP="009627BD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добросовестно выполнять свои трудовые обязанности, возложенные на него трудовым договором;</w:t>
      </w:r>
    </w:p>
    <w:p w:rsidR="00EA3D38" w:rsidRDefault="009627BD" w:rsidP="009627BD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правила внутреннего трудового распорядка;</w:t>
      </w:r>
    </w:p>
    <w:p w:rsidR="00EA3D38" w:rsidRDefault="009627BD" w:rsidP="009627BD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трудовую дисциплину;</w:t>
      </w:r>
    </w:p>
    <w:p w:rsidR="00EA3D38" w:rsidRDefault="009627BD" w:rsidP="009627BD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выполнять установленные нормы труда;</w:t>
      </w:r>
    </w:p>
    <w:p w:rsidR="00EA3D38" w:rsidRDefault="009627BD" w:rsidP="009627BD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требования по охране труда и обеспечению безопасности труда;</w:t>
      </w:r>
    </w:p>
    <w:p w:rsidR="00EA3D38" w:rsidRDefault="009627BD" w:rsidP="009627BD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бережно относиться к имуществу работодателя (в том числе к имуществу третьих лиц, находящихся у работодателя, если работодатель несет ответственность за сохранность этого имущества) и других работников;</w:t>
      </w:r>
    </w:p>
    <w:p w:rsidR="009627BD" w:rsidRPr="00EA3D38" w:rsidRDefault="009627BD" w:rsidP="009627BD">
      <w:pPr>
        <w:pStyle w:val="a7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 имущества третьих лиц, находящихся у работодателя, если работодатель несет ответственность за сохранность этого имущества).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ДОУ.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Работники, осознавая ответственность перед гражданами, обществом и государством, призваны: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ДОУ;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Конституцию Российской Федерации, законодательство Российской Федерации</w:t>
      </w:r>
      <w:proofErr w:type="gramStart"/>
      <w:r w:rsidRPr="00EA3D38">
        <w:rPr>
          <w:rFonts w:ascii="Times New Roman" w:hAnsi="Times New Roman" w:cs="Times New Roman"/>
          <w:sz w:val="27"/>
          <w:szCs w:val="27"/>
        </w:rPr>
        <w:t xml:space="preserve"> ,</w:t>
      </w:r>
      <w:proofErr w:type="gramEnd"/>
      <w:r w:rsidRPr="00EA3D38">
        <w:rPr>
          <w:rFonts w:ascii="Times New Roman" w:hAnsi="Times New Roman" w:cs="Times New Roman"/>
          <w:sz w:val="27"/>
          <w:szCs w:val="27"/>
        </w:rPr>
        <w:t xml:space="preserve">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обеспечивать эффективную работу ДОУ;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осуществлять свою деятельность в пределах предмета и целей деятельности ДОУ;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lastRenderedPageBreak/>
        <w:t>соблюдать беспристрастность, исключающую возможность влияния на их деятельность решений политических партий и общественных объединений</w:t>
      </w:r>
      <w:r w:rsidR="00EA3D38">
        <w:rPr>
          <w:rFonts w:ascii="Times New Roman" w:hAnsi="Times New Roman" w:cs="Times New Roman"/>
          <w:sz w:val="27"/>
          <w:szCs w:val="27"/>
        </w:rPr>
        <w:t>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нормы профессиональной этики и п</w:t>
      </w:r>
      <w:r w:rsidR="00EA3D38">
        <w:rPr>
          <w:rFonts w:ascii="Times New Roman" w:hAnsi="Times New Roman" w:cs="Times New Roman"/>
          <w:sz w:val="27"/>
          <w:szCs w:val="27"/>
        </w:rPr>
        <w:t>равила делового поведения;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проявлять корректность и внимательность в обращении с детьми, родителями (законными представителями ребенка), коллегами по работе, должностными лицами и другими гражданами;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</w:t>
      </w:r>
      <w:proofErr w:type="spellStart"/>
      <w:r w:rsidRPr="00EA3D38">
        <w:rPr>
          <w:rFonts w:ascii="Times New Roman" w:hAnsi="Times New Roman" w:cs="Times New Roman"/>
          <w:sz w:val="27"/>
          <w:szCs w:val="27"/>
        </w:rPr>
        <w:t>межконфессионному</w:t>
      </w:r>
      <w:proofErr w:type="spellEnd"/>
      <w:r w:rsidRPr="00EA3D38">
        <w:rPr>
          <w:rFonts w:ascii="Times New Roman" w:hAnsi="Times New Roman" w:cs="Times New Roman"/>
          <w:sz w:val="27"/>
          <w:szCs w:val="27"/>
        </w:rPr>
        <w:t xml:space="preserve"> согласию;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 xml:space="preserve"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авторитету, репутации работника и репутации образовательного учреждению в целом; 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не создавать условия для получения надлежащей выгоды, пользуясь своим служебным положением;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воздерживаться от публичных высказываний, суждений и оцено</w:t>
      </w:r>
      <w:r w:rsidR="00EA3D38">
        <w:rPr>
          <w:rFonts w:ascii="Times New Roman" w:hAnsi="Times New Roman" w:cs="Times New Roman"/>
          <w:sz w:val="27"/>
          <w:szCs w:val="27"/>
        </w:rPr>
        <w:t>к в отношении деятельности  ДОУ</w:t>
      </w:r>
      <w:r w:rsidRPr="00EA3D38">
        <w:rPr>
          <w:rFonts w:ascii="Times New Roman" w:hAnsi="Times New Roman" w:cs="Times New Roman"/>
          <w:sz w:val="27"/>
          <w:szCs w:val="27"/>
        </w:rPr>
        <w:t>, его руководителя, если это не входит в должностные обязанности работника;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соблюдать установленные в ДОУ правила предоставления служебной информации и публичных выступлений;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уважительно относиться к деятельности представителей средств массовой информации по информированию общества о работе ДОУ;</w:t>
      </w:r>
    </w:p>
    <w:p w:rsid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постоянно стремиться к обеспечению как можно более эффективного распоряжения ресурсами, находящимися в сфере ответственности работника ДОУ;</w:t>
      </w:r>
    </w:p>
    <w:p w:rsidR="009627BD" w:rsidRPr="00EA3D38" w:rsidRDefault="009627BD" w:rsidP="009627BD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A3D38">
        <w:rPr>
          <w:rFonts w:ascii="Times New Roman" w:hAnsi="Times New Roman" w:cs="Times New Roman"/>
          <w:sz w:val="27"/>
          <w:szCs w:val="27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законодательством,</w:t>
      </w:r>
      <w:r w:rsidR="00EA3D38">
        <w:rPr>
          <w:rFonts w:ascii="Times New Roman" w:hAnsi="Times New Roman" w:cs="Times New Roman"/>
          <w:sz w:val="27"/>
          <w:szCs w:val="27"/>
        </w:rPr>
        <w:t xml:space="preserve"> </w:t>
      </w:r>
      <w:r w:rsidRPr="00EA3D38">
        <w:rPr>
          <w:rFonts w:ascii="Times New Roman" w:hAnsi="Times New Roman" w:cs="Times New Roman"/>
          <w:sz w:val="27"/>
          <w:szCs w:val="27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(коррупционно опасным поведением применительно к настоящему Кодексу считается такое действие или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</w:t>
      </w:r>
      <w:proofErr w:type="gramEnd"/>
      <w:r w:rsidRPr="00EA3D38">
        <w:rPr>
          <w:rFonts w:ascii="Times New Roman" w:hAnsi="Times New Roman" w:cs="Times New Roman"/>
          <w:sz w:val="27"/>
          <w:szCs w:val="27"/>
        </w:rPr>
        <w:t xml:space="preserve"> себя, так и для иных лиц, организаций, учреждений, чьи интересы прямо или косвенно отстаиваются сотрудником, незаконно использующим своё служебное положение).</w:t>
      </w:r>
    </w:p>
    <w:p w:rsidR="009627BD" w:rsidRPr="009627BD" w:rsidRDefault="009627BD" w:rsidP="00EA3D38">
      <w:pPr>
        <w:pStyle w:val="a7"/>
        <w:spacing w:line="276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Коррупционно опасной является любая ситуация в служебной деятельности, создающая возможность нарушения норм, ограничений и запретов, установленных для сотрудника законодательством Российской Федерации.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2.3. В целях противодействия коррупции работнику ДОУ рекомендуется:</w:t>
      </w:r>
    </w:p>
    <w:p w:rsidR="00EA3D38" w:rsidRDefault="009627BD" w:rsidP="009627BD">
      <w:pPr>
        <w:pStyle w:val="a7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lastRenderedPageBreak/>
        <w:t>вести себя достойно, действовать в строгом соответствии со своими должностными обязанностями, принципами и нормами профессиональной этики;</w:t>
      </w:r>
    </w:p>
    <w:p w:rsidR="00EA3D38" w:rsidRDefault="009627BD" w:rsidP="009627BD">
      <w:pPr>
        <w:pStyle w:val="a7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избегать ситуаций, провоцирующих причинение вреда его деловой репутации, авторитету работника ДОУ;</w:t>
      </w:r>
    </w:p>
    <w:p w:rsidR="00EA3D38" w:rsidRDefault="009627BD" w:rsidP="009627BD">
      <w:pPr>
        <w:pStyle w:val="a7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доложить об обстоятельствах конфликта (неопределённости) непосредственному начальнику;</w:t>
      </w:r>
    </w:p>
    <w:p w:rsidR="009627BD" w:rsidRPr="00EA3D38" w:rsidRDefault="009627BD" w:rsidP="009627BD">
      <w:pPr>
        <w:pStyle w:val="a7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обратиться в комиссию по трудовым спорам и профессиональной этике ДОУ в случае, если руководитель не может разрешить проблему,  либо сам вовлечён в ситуацию этического конфликта или этической неопределённости.</w:t>
      </w:r>
    </w:p>
    <w:p w:rsidR="009627BD" w:rsidRPr="009627BD" w:rsidRDefault="00EA3D38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2.4.  </w:t>
      </w:r>
      <w:r w:rsidR="009627BD" w:rsidRPr="009627BD">
        <w:rPr>
          <w:rFonts w:ascii="Times New Roman" w:hAnsi="Times New Roman" w:cs="Times New Roman"/>
          <w:sz w:val="27"/>
          <w:szCs w:val="27"/>
        </w:rPr>
        <w:t>Работник   ДОУ может обрабатывать и передавать служебную информацию при соблюдении действующих в государственных учреждениях РФ  норм и требований, принятых в соответствии с законодательством Российской Федерации.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9627BD" w:rsidRPr="009627BD" w:rsidRDefault="00EA3D38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2.5.  </w:t>
      </w:r>
      <w:r w:rsidR="009627BD" w:rsidRPr="009627BD">
        <w:rPr>
          <w:rFonts w:ascii="Times New Roman" w:hAnsi="Times New Roman" w:cs="Times New Roman"/>
          <w:sz w:val="27"/>
          <w:szCs w:val="27"/>
        </w:rPr>
        <w:t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Работник, наделенный организационно-распорядительными полномочиям по отношению к другим работникам, призван:</w:t>
      </w:r>
    </w:p>
    <w:p w:rsidR="00EA3D38" w:rsidRDefault="009627BD" w:rsidP="009627BD">
      <w:pPr>
        <w:pStyle w:val="a7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принимать меры по предупреждению коррупции, а также меры к тому, чтобы подчиненные ему работники не допускали коррупционно-опасного поведения, своим личным поведением подавать пример честности, беспристрастности и справедливости;</w:t>
      </w:r>
    </w:p>
    <w:p w:rsidR="00EA3D38" w:rsidRDefault="009627BD" w:rsidP="009627BD">
      <w:pPr>
        <w:pStyle w:val="a7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9627BD" w:rsidRPr="00EA3D38" w:rsidRDefault="009627BD" w:rsidP="009627BD">
      <w:pPr>
        <w:pStyle w:val="a7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EA3D38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 </w:t>
      </w:r>
    </w:p>
    <w:p w:rsidR="009627BD" w:rsidRPr="00EA3D38" w:rsidRDefault="009627BD" w:rsidP="00EA3D38">
      <w:pPr>
        <w:pStyle w:val="a7"/>
        <w:spacing w:line="276" w:lineRule="auto"/>
        <w:ind w:firstLine="70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A3D38">
        <w:rPr>
          <w:rFonts w:ascii="Times New Roman" w:hAnsi="Times New Roman" w:cs="Times New Roman"/>
          <w:b/>
          <w:bCs/>
          <w:sz w:val="27"/>
          <w:szCs w:val="27"/>
        </w:rPr>
        <w:t>3.Антикоррупционное поведение руководителя образовательного учреждения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3.1. Коррупционно опасное поведение руководителя является злостным видом аморального поведения, дискредитирующим звание руководителя образовательного учреждения.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lastRenderedPageBreak/>
        <w:t xml:space="preserve">3.2. Профилактика коррупционно опасного поведения руководителя заключается </w:t>
      </w:r>
      <w:proofErr w:type="gramStart"/>
      <w:r w:rsidRPr="009627BD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9627BD">
        <w:rPr>
          <w:rFonts w:ascii="Times New Roman" w:hAnsi="Times New Roman" w:cs="Times New Roman"/>
          <w:sz w:val="27"/>
          <w:szCs w:val="27"/>
        </w:rPr>
        <w:t>:</w:t>
      </w:r>
    </w:p>
    <w:p w:rsidR="00EA3D38" w:rsidRDefault="00EA3D38" w:rsidP="009627BD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глубоком и всестороннем изучение</w:t>
      </w:r>
      <w:r w:rsidR="009627BD" w:rsidRPr="009627BD">
        <w:rPr>
          <w:rFonts w:ascii="Times New Roman" w:hAnsi="Times New Roman" w:cs="Times New Roman"/>
          <w:sz w:val="27"/>
          <w:szCs w:val="27"/>
        </w:rPr>
        <w:t xml:space="preserve"> морально-психологических и деловых каче</w:t>
      </w:r>
      <w:proofErr w:type="gramStart"/>
      <w:r w:rsidR="009627BD" w:rsidRPr="009627BD">
        <w:rPr>
          <w:rFonts w:ascii="Times New Roman" w:hAnsi="Times New Roman" w:cs="Times New Roman"/>
          <w:sz w:val="27"/>
          <w:szCs w:val="27"/>
        </w:rPr>
        <w:t>ств дл</w:t>
      </w:r>
      <w:proofErr w:type="gramEnd"/>
      <w:r w:rsidR="009627BD" w:rsidRPr="009627BD">
        <w:rPr>
          <w:rFonts w:ascii="Times New Roman" w:hAnsi="Times New Roman" w:cs="Times New Roman"/>
          <w:sz w:val="27"/>
          <w:szCs w:val="27"/>
        </w:rPr>
        <w:t>я назначения на должности руководящего работников ДОУ, учёте соблюдения ими профессионально-этических правил и норм;</w:t>
      </w:r>
    </w:p>
    <w:p w:rsidR="00EA3D38" w:rsidRDefault="00EA3D38" w:rsidP="009627BD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изучение</w:t>
      </w:r>
      <w:r w:rsidR="009627BD" w:rsidRPr="00EA3D38">
        <w:rPr>
          <w:rFonts w:ascii="Times New Roman" w:hAnsi="Times New Roman" w:cs="Times New Roman"/>
          <w:sz w:val="27"/>
          <w:szCs w:val="27"/>
        </w:rPr>
        <w:t xml:space="preserve"> с руководителями всех уровней нравственных основ, профессионально-этических правил и норм, выработке у них навыков антикоррупционного поведения;</w:t>
      </w:r>
    </w:p>
    <w:p w:rsidR="00EA3D38" w:rsidRDefault="00EA3D38" w:rsidP="009627BD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воспитание</w:t>
      </w:r>
      <w:r w:rsidR="009627BD" w:rsidRPr="00EA3D38">
        <w:rPr>
          <w:rFonts w:ascii="Times New Roman" w:hAnsi="Times New Roman" w:cs="Times New Roman"/>
          <w:sz w:val="27"/>
          <w:szCs w:val="27"/>
        </w:rPr>
        <w:t xml:space="preserve"> у руководителей личной ответственности за состояние служебной дисциплины, законности и антикоррупционной защиты сотрудников ДОУ;</w:t>
      </w:r>
    </w:p>
    <w:p w:rsidR="009627BD" w:rsidRPr="00EA3D38" w:rsidRDefault="00EA3D38" w:rsidP="009627BD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предупреждение</w:t>
      </w:r>
      <w:r w:rsidR="009627BD" w:rsidRPr="00EA3D38">
        <w:rPr>
          <w:rFonts w:ascii="Times New Roman" w:hAnsi="Times New Roman" w:cs="Times New Roman"/>
          <w:sz w:val="27"/>
          <w:szCs w:val="27"/>
        </w:rPr>
        <w:t xml:space="preserve"> и своевременном </w:t>
      </w:r>
      <w:proofErr w:type="gramStart"/>
      <w:r w:rsidR="009627BD" w:rsidRPr="00EA3D38">
        <w:rPr>
          <w:rFonts w:ascii="Times New Roman" w:hAnsi="Times New Roman" w:cs="Times New Roman"/>
          <w:sz w:val="27"/>
          <w:szCs w:val="27"/>
        </w:rPr>
        <w:t>разрешении</w:t>
      </w:r>
      <w:proofErr w:type="gramEnd"/>
      <w:r w:rsidR="009627BD" w:rsidRPr="00EA3D38">
        <w:rPr>
          <w:rFonts w:ascii="Times New Roman" w:hAnsi="Times New Roman" w:cs="Times New Roman"/>
          <w:sz w:val="27"/>
          <w:szCs w:val="27"/>
        </w:rPr>
        <w:t xml:space="preserve"> ситуаций этических конфликтов, этической неопределённости, вызванных двойными моральными стандартами или двусмысленностью трактовки приказов, распоряжений.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3.3. Руководитель ДОУ 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</w:t>
      </w:r>
      <w:proofErr w:type="gramStart"/>
      <w:r w:rsidRPr="009627BD">
        <w:rPr>
          <w:rFonts w:ascii="Times New Roman" w:hAnsi="Times New Roman" w:cs="Times New Roman"/>
          <w:sz w:val="27"/>
          <w:szCs w:val="27"/>
        </w:rPr>
        <w:t xml:space="preserve"> .</w:t>
      </w:r>
      <w:proofErr w:type="gramEnd"/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  </w:t>
      </w:r>
    </w:p>
    <w:p w:rsidR="009627BD" w:rsidRPr="00EA3D38" w:rsidRDefault="009627BD" w:rsidP="00EA3D38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A3D38">
        <w:rPr>
          <w:rFonts w:ascii="Times New Roman" w:hAnsi="Times New Roman" w:cs="Times New Roman"/>
          <w:b/>
          <w:bCs/>
          <w:sz w:val="27"/>
          <w:szCs w:val="27"/>
        </w:rPr>
        <w:t>4. Отношение работников ГБДОУ к подаркам и иным знакам внимания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4.1. Получение или вручение работниками ДОУ  подарков, вознаграждений, призов, а также оказание разнообразных почестей, услуг (далее – подарков), за исключением случаев, предусмотренных законом, могут создавать ситуации этической неопределённости, способствовать возникновению конфликта интересов.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4.2. Принимая или вручая подарок, стоимость которого превышает предел, установленный действующим законодательством Российской Федерации, работник ДОУ попадает в реальную или мнимую зависимость от дарителя (получателя), что противоречит нормам профессионально-этического стандарта антикоррупционного поведения.</w:t>
      </w:r>
    </w:p>
    <w:p w:rsidR="009627BD" w:rsidRPr="009627BD" w:rsidRDefault="00EA3D38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4.3. </w:t>
      </w:r>
      <w:r w:rsidR="009627BD" w:rsidRPr="009627BD">
        <w:rPr>
          <w:rFonts w:ascii="Times New Roman" w:hAnsi="Times New Roman" w:cs="Times New Roman"/>
          <w:sz w:val="27"/>
          <w:szCs w:val="27"/>
        </w:rPr>
        <w:t>Общепринятое гостеприимство по признакам родства, землячества, приятельских отношений и получаемые (вручаемые) в связи с этим подарки не должны создавать конфликта интересов.</w:t>
      </w:r>
    </w:p>
    <w:p w:rsidR="00EA3D38" w:rsidRDefault="009627BD" w:rsidP="00EA3D38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4.4. Работник  может принимать или вручать подарки, если:</w:t>
      </w:r>
    </w:p>
    <w:p w:rsidR="00EA3D38" w:rsidRDefault="009627BD" w:rsidP="009627BD">
      <w:pPr>
        <w:pStyle w:val="a7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это является частью официального протокольного мероприятия и происходит публично, открыто;</w:t>
      </w:r>
    </w:p>
    <w:p w:rsidR="00EA3D38" w:rsidRDefault="009627BD" w:rsidP="009627BD">
      <w:pPr>
        <w:pStyle w:val="a7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ситуация не вызывает сомнения в честности и бескорыстии;</w:t>
      </w:r>
    </w:p>
    <w:p w:rsidR="009627BD" w:rsidRPr="00EA3D38" w:rsidRDefault="009627BD" w:rsidP="009627BD">
      <w:pPr>
        <w:pStyle w:val="a7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стоимость принимаемых (вручаемых) подарков не превышает предела, установленного действующим законодательством Российской Федерации.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4.5. Получение или вручение подарков в связи с выполнением профессиональных обязанностей возможно, если это является официальным признанием личных профессиональных достижений работника  ДОУ.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4.6. Работнику  ДОУ не следует:</w:t>
      </w:r>
    </w:p>
    <w:p w:rsidR="00EA3D38" w:rsidRDefault="009627BD" w:rsidP="009627BD">
      <w:pPr>
        <w:pStyle w:val="a7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создавать предпосылки для возникновения ситуации провокационного характера для получения подарка;</w:t>
      </w:r>
    </w:p>
    <w:p w:rsidR="00EA3D38" w:rsidRDefault="009627BD" w:rsidP="009627BD">
      <w:pPr>
        <w:pStyle w:val="a7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lastRenderedPageBreak/>
        <w:t>принимать подарки для себя, своей семьи, родственников, а также для лиц или организаций, с которыми сотрудник имеет или имел отношения, если это может повлиять на его беспристрастность;</w:t>
      </w:r>
    </w:p>
    <w:p w:rsidR="00EA3D38" w:rsidRDefault="009627BD" w:rsidP="009627BD">
      <w:pPr>
        <w:pStyle w:val="a7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передавать подарки другим лицам, если это не связано с выполнением его служебных обязанностей;</w:t>
      </w:r>
    </w:p>
    <w:p w:rsidR="009627BD" w:rsidRPr="00EA3D38" w:rsidRDefault="009627BD" w:rsidP="009627BD">
      <w:pPr>
        <w:pStyle w:val="a7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A3D38">
        <w:rPr>
          <w:rFonts w:ascii="Times New Roman" w:hAnsi="Times New Roman" w:cs="Times New Roman"/>
          <w:sz w:val="27"/>
          <w:szCs w:val="27"/>
        </w:rPr>
        <w:t>выступать посредником при передаче подарков в личных корыстных интересах.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 </w:t>
      </w:r>
      <w:r w:rsidRPr="009627BD">
        <w:rPr>
          <w:rFonts w:ascii="Times New Roman" w:hAnsi="Times New Roman" w:cs="Times New Roman"/>
          <w:sz w:val="27"/>
          <w:szCs w:val="27"/>
        </w:rPr>
        <w:tab/>
        <w:t xml:space="preserve">Сотрудником ДОУ 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627BD" w:rsidRPr="00192C81" w:rsidRDefault="009627BD" w:rsidP="00192C8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92C81">
        <w:rPr>
          <w:rFonts w:ascii="Times New Roman" w:hAnsi="Times New Roman" w:cs="Times New Roman"/>
          <w:b/>
          <w:bCs/>
          <w:sz w:val="27"/>
          <w:szCs w:val="27"/>
        </w:rPr>
        <w:t>5. Защита интересов работника образовательного учреждения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5.1. Работник ДОУ, добросовестно выполняя профессиональные обязанности, может подвергаться угрозам, шантажу, оскорблениям и клевете, направленным на дискредитирование деятельности сотрудника ДОУ.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5.2. Защита работника  от противоправных действий дискредитирующего характера является моральным долгом руководства ДОУ.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5.3. Руководителю образовательного учреждения надлежит поддерживать и защищать работника  в случае его необоснованного обвинения.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5.4. Работник в случае ложного обвинения его в коррупции или иных противоправных действиях имеет право опровергнуть эти обвинения, в том числе в судебном порядке.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 xml:space="preserve">5.5. Работник, нарушающий принципы и нормы профессиональной этики, утрачивает доброе имя и </w:t>
      </w:r>
      <w:proofErr w:type="gramStart"/>
      <w:r w:rsidRPr="009627BD">
        <w:rPr>
          <w:rFonts w:ascii="Times New Roman" w:hAnsi="Times New Roman" w:cs="Times New Roman"/>
          <w:sz w:val="27"/>
          <w:szCs w:val="27"/>
        </w:rPr>
        <w:t>порочит честь</w:t>
      </w:r>
      <w:proofErr w:type="gramEnd"/>
      <w:r w:rsidRPr="009627BD">
        <w:rPr>
          <w:rFonts w:ascii="Times New Roman" w:hAnsi="Times New Roman" w:cs="Times New Roman"/>
          <w:sz w:val="27"/>
          <w:szCs w:val="27"/>
        </w:rPr>
        <w:t xml:space="preserve"> ДОУ. 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  </w:t>
      </w:r>
    </w:p>
    <w:p w:rsidR="00192C81" w:rsidRDefault="009627BD" w:rsidP="00192C81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192C81">
        <w:rPr>
          <w:rFonts w:ascii="Times New Roman" w:hAnsi="Times New Roman" w:cs="Times New Roman"/>
          <w:b/>
          <w:bCs/>
          <w:sz w:val="27"/>
          <w:szCs w:val="27"/>
        </w:rPr>
        <w:t xml:space="preserve">6. Рекомендательные этические правила служебного поведения </w:t>
      </w:r>
    </w:p>
    <w:p w:rsidR="009627BD" w:rsidRPr="00192C81" w:rsidRDefault="009627BD" w:rsidP="00192C81">
      <w:pPr>
        <w:pStyle w:val="a7"/>
        <w:spacing w:line="276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192C81">
        <w:rPr>
          <w:rFonts w:ascii="Times New Roman" w:hAnsi="Times New Roman" w:cs="Times New Roman"/>
          <w:b/>
          <w:bCs/>
          <w:sz w:val="27"/>
          <w:szCs w:val="27"/>
        </w:rPr>
        <w:t>работников ДОУ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 xml:space="preserve">6.1.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9627BD">
        <w:rPr>
          <w:rFonts w:ascii="Times New Roman" w:hAnsi="Times New Roman" w:cs="Times New Roman"/>
          <w:sz w:val="27"/>
          <w:szCs w:val="27"/>
        </w:rPr>
        <w:t>ценностью</w:t>
      </w:r>
      <w:proofErr w:type="gramEnd"/>
      <w:r w:rsidRPr="009627BD">
        <w:rPr>
          <w:rFonts w:ascii="Times New Roman" w:hAnsi="Times New Roman" w:cs="Times New Roman"/>
          <w:sz w:val="27"/>
          <w:szCs w:val="27"/>
        </w:rPr>
        <w:t xml:space="preserve"> и каждый гражданин имеет право на неприкосновенность частной жизни, личную и семейную тайну, защиту чести, достоинства своего доброго имени.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 xml:space="preserve">6.2. В служебном поведении работник воздерживается </w:t>
      </w:r>
      <w:proofErr w:type="gramStart"/>
      <w:r w:rsidRPr="009627BD">
        <w:rPr>
          <w:rFonts w:ascii="Times New Roman" w:hAnsi="Times New Roman" w:cs="Times New Roman"/>
          <w:sz w:val="27"/>
          <w:szCs w:val="27"/>
        </w:rPr>
        <w:t>от</w:t>
      </w:r>
      <w:proofErr w:type="gramEnd"/>
      <w:r w:rsidRPr="009627BD">
        <w:rPr>
          <w:rFonts w:ascii="Times New Roman" w:hAnsi="Times New Roman" w:cs="Times New Roman"/>
          <w:sz w:val="27"/>
          <w:szCs w:val="27"/>
        </w:rPr>
        <w:t>: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обвинений,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lastRenderedPageBreak/>
        <w:t>курения на территории ДОУ.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6.3. Работники призваны способствовать 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Работники должны быть вежливыми, доброжелательными, корректными, внимательными и проявлять терпимость в общении с детьми, родителями (законными представителями ребенка), коллегами и другими гражданами.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27BD">
        <w:rPr>
          <w:rFonts w:ascii="Times New Roman" w:hAnsi="Times New Roman" w:cs="Times New Roman"/>
          <w:sz w:val="27"/>
          <w:szCs w:val="27"/>
        </w:rPr>
        <w:t>6.4. Внешний вид работника при исполнении им должностных обязанностей, в зависимости от условий трудовой деятельности, должен способствовать уважительному отношению граждан к государственному учреждению и соответствовать общепринятому деловому стилю, который отличает сдержанность, традиционность, аккуратность.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627BD" w:rsidRPr="00192C81" w:rsidRDefault="009627BD" w:rsidP="00192C81">
      <w:pPr>
        <w:pStyle w:val="a7"/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92C81">
        <w:rPr>
          <w:rFonts w:ascii="Times New Roman" w:hAnsi="Times New Roman" w:cs="Times New Roman"/>
          <w:b/>
          <w:color w:val="333333"/>
          <w:sz w:val="27"/>
          <w:szCs w:val="27"/>
        </w:rPr>
        <w:t>7.  Ответственность за нарушение положений  кодекса</w:t>
      </w:r>
    </w:p>
    <w:p w:rsidR="009627BD" w:rsidRPr="009627BD" w:rsidRDefault="009627BD" w:rsidP="009627BD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  <w:color w:val="333333"/>
          <w:sz w:val="27"/>
          <w:szCs w:val="27"/>
        </w:rPr>
      </w:pPr>
      <w:r w:rsidRPr="009627BD">
        <w:rPr>
          <w:rFonts w:ascii="Times New Roman" w:hAnsi="Times New Roman" w:cs="Times New Roman"/>
          <w:color w:val="333333"/>
          <w:sz w:val="27"/>
          <w:szCs w:val="27"/>
        </w:rPr>
        <w:t>7.1.</w:t>
      </w:r>
      <w:r w:rsidR="00192C81">
        <w:rPr>
          <w:rFonts w:ascii="Times New Roman" w:hAnsi="Times New Roman" w:cs="Times New Roman"/>
          <w:color w:val="333333"/>
          <w:sz w:val="27"/>
          <w:szCs w:val="27"/>
        </w:rPr>
        <w:t xml:space="preserve"> </w:t>
      </w:r>
      <w:proofErr w:type="gramStart"/>
      <w:r w:rsidR="00192C81">
        <w:rPr>
          <w:rFonts w:ascii="Times New Roman" w:hAnsi="Times New Roman" w:cs="Times New Roman"/>
          <w:color w:val="333333"/>
          <w:sz w:val="27"/>
          <w:szCs w:val="27"/>
        </w:rPr>
        <w:t>Нарушение  сотрудниками ДОУ</w:t>
      </w:r>
      <w:r w:rsidRPr="009627BD">
        <w:rPr>
          <w:rFonts w:ascii="Times New Roman" w:hAnsi="Times New Roman" w:cs="Times New Roman"/>
          <w:color w:val="333333"/>
          <w:sz w:val="27"/>
          <w:szCs w:val="27"/>
        </w:rPr>
        <w:t xml:space="preserve"> положений  кодекса подлежит моральному осуждению на заседании соответствующей комиссии по соблюдению требований к служебн</w:t>
      </w:r>
      <w:r w:rsidR="00192C81">
        <w:rPr>
          <w:rFonts w:ascii="Times New Roman" w:hAnsi="Times New Roman" w:cs="Times New Roman"/>
          <w:color w:val="333333"/>
          <w:sz w:val="27"/>
          <w:szCs w:val="27"/>
        </w:rPr>
        <w:t xml:space="preserve">ому поведению сотрудников ДОУ </w:t>
      </w:r>
      <w:r w:rsidRPr="009627BD">
        <w:rPr>
          <w:rFonts w:ascii="Times New Roman" w:hAnsi="Times New Roman" w:cs="Times New Roman"/>
          <w:color w:val="333333"/>
          <w:sz w:val="27"/>
          <w:szCs w:val="27"/>
        </w:rPr>
        <w:t xml:space="preserve">и урегулированию конфликта интересов, образуемой в соответствии с Указом Президента Российской Федерации от 1 июля </w:t>
      </w:r>
      <w:smartTag w:uri="urn:schemas-microsoft-com:office:smarttags" w:element="metricconverter">
        <w:smartTagPr>
          <w:attr w:name="ProductID" w:val="2010 г"/>
        </w:smartTagPr>
        <w:r w:rsidRPr="009627BD">
          <w:rPr>
            <w:rFonts w:ascii="Times New Roman" w:hAnsi="Times New Roman" w:cs="Times New Roman"/>
            <w:color w:val="333333"/>
            <w:sz w:val="27"/>
            <w:szCs w:val="27"/>
          </w:rPr>
          <w:t>2010 г</w:t>
        </w:r>
      </w:smartTag>
      <w:r w:rsidR="00192C81">
        <w:rPr>
          <w:rFonts w:ascii="Times New Roman" w:hAnsi="Times New Roman" w:cs="Times New Roman"/>
          <w:color w:val="333333"/>
          <w:sz w:val="27"/>
          <w:szCs w:val="27"/>
        </w:rPr>
        <w:t>. N 821 «</w:t>
      </w:r>
      <w:r w:rsidRPr="009627BD">
        <w:rPr>
          <w:rFonts w:ascii="Times New Roman" w:hAnsi="Times New Roman" w:cs="Times New Roman"/>
          <w:color w:val="333333"/>
          <w:sz w:val="27"/>
          <w:szCs w:val="27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 w:rsidR="00192C81">
        <w:rPr>
          <w:rFonts w:ascii="Times New Roman" w:hAnsi="Times New Roman" w:cs="Times New Roman"/>
          <w:color w:val="333333"/>
          <w:sz w:val="27"/>
          <w:szCs w:val="27"/>
        </w:rPr>
        <w:t>»</w:t>
      </w:r>
      <w:r w:rsidRPr="009627BD">
        <w:rPr>
          <w:rFonts w:ascii="Times New Roman" w:hAnsi="Times New Roman" w:cs="Times New Roman"/>
          <w:color w:val="333333"/>
          <w:sz w:val="27"/>
          <w:szCs w:val="27"/>
        </w:rPr>
        <w:t>, а в случаях, предусмотренных федеральными законами</w:t>
      </w:r>
      <w:proofErr w:type="gramEnd"/>
      <w:r w:rsidRPr="009627BD">
        <w:rPr>
          <w:rFonts w:ascii="Times New Roman" w:hAnsi="Times New Roman" w:cs="Times New Roman"/>
          <w:color w:val="333333"/>
          <w:sz w:val="27"/>
          <w:szCs w:val="27"/>
        </w:rPr>
        <w:t xml:space="preserve">, нарушение положений кодекса влечет применение к сотруднику ДОУ мер юридической ответственности. Соблюдение сотрудниками ДОУ 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</w:t>
      </w: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627BD" w:rsidRPr="009627BD" w:rsidRDefault="009627BD" w:rsidP="009627BD">
      <w:pPr>
        <w:pStyle w:val="a7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81925" w:rsidRPr="009627BD" w:rsidRDefault="00481925" w:rsidP="009627B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sectPr w:rsidR="00481925" w:rsidRPr="009627BD" w:rsidSect="009627B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64B" w:rsidRDefault="006D064B" w:rsidP="009627BD">
      <w:pPr>
        <w:spacing w:after="0" w:line="240" w:lineRule="auto"/>
      </w:pPr>
      <w:r>
        <w:separator/>
      </w:r>
    </w:p>
  </w:endnote>
  <w:endnote w:type="continuationSeparator" w:id="0">
    <w:p w:rsidR="006D064B" w:rsidRDefault="006D064B" w:rsidP="00962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64B" w:rsidRDefault="006D064B" w:rsidP="009627BD">
      <w:pPr>
        <w:spacing w:after="0" w:line="240" w:lineRule="auto"/>
      </w:pPr>
      <w:r>
        <w:separator/>
      </w:r>
    </w:p>
  </w:footnote>
  <w:footnote w:type="continuationSeparator" w:id="0">
    <w:p w:rsidR="006D064B" w:rsidRDefault="006D064B" w:rsidP="00962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92B"/>
    <w:multiLevelType w:val="hybridMultilevel"/>
    <w:tmpl w:val="E9BC8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B6406"/>
    <w:multiLevelType w:val="hybridMultilevel"/>
    <w:tmpl w:val="2AE87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54843"/>
    <w:multiLevelType w:val="hybridMultilevel"/>
    <w:tmpl w:val="07C46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B2B97"/>
    <w:multiLevelType w:val="hybridMultilevel"/>
    <w:tmpl w:val="E570A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72D27"/>
    <w:multiLevelType w:val="hybridMultilevel"/>
    <w:tmpl w:val="F454D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003049"/>
    <w:multiLevelType w:val="hybridMultilevel"/>
    <w:tmpl w:val="5DA28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2A53F8"/>
    <w:multiLevelType w:val="hybridMultilevel"/>
    <w:tmpl w:val="43187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27BD"/>
    <w:rsid w:val="00192C81"/>
    <w:rsid w:val="00223CEE"/>
    <w:rsid w:val="00481925"/>
    <w:rsid w:val="006D064B"/>
    <w:rsid w:val="0076561D"/>
    <w:rsid w:val="007A32B3"/>
    <w:rsid w:val="009627BD"/>
    <w:rsid w:val="00B6054E"/>
    <w:rsid w:val="00C60C4B"/>
    <w:rsid w:val="00C84A79"/>
    <w:rsid w:val="00E41EF1"/>
    <w:rsid w:val="00EA3D38"/>
    <w:rsid w:val="00F60E55"/>
    <w:rsid w:val="00F7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7B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27B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627BD"/>
  </w:style>
  <w:style w:type="paragraph" w:styleId="a5">
    <w:name w:val="footer"/>
    <w:basedOn w:val="a"/>
    <w:link w:val="a6"/>
    <w:uiPriority w:val="99"/>
    <w:semiHidden/>
    <w:unhideWhenUsed/>
    <w:rsid w:val="009627B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9627BD"/>
  </w:style>
  <w:style w:type="paragraph" w:styleId="a7">
    <w:name w:val="No Spacing"/>
    <w:uiPriority w:val="1"/>
    <w:qFormat/>
    <w:rsid w:val="009627BD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4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433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2352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Антошка8</dc:creator>
  <cp:keywords/>
  <dc:description/>
  <cp:lastModifiedBy>Рушания</cp:lastModifiedBy>
  <cp:revision>5</cp:revision>
  <cp:lastPrinted>2015-05-22T07:49:00Z</cp:lastPrinted>
  <dcterms:created xsi:type="dcterms:W3CDTF">2015-05-12T13:36:00Z</dcterms:created>
  <dcterms:modified xsi:type="dcterms:W3CDTF">2015-05-22T08:20:00Z</dcterms:modified>
</cp:coreProperties>
</file>